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173" w:rsidRDefault="00E62173" w:rsidP="00E62173">
      <w:pPr>
        <w:spacing w:line="240" w:lineRule="auto"/>
        <w:rPr>
          <w:rFonts w:ascii="Times New Roman" w:hAnsi="Times New Roman" w:cs="Times New Roman"/>
          <w:b/>
          <w:bCs/>
          <w:sz w:val="24"/>
          <w:szCs w:val="24"/>
        </w:rPr>
      </w:pPr>
      <w:r>
        <w:rPr>
          <w:rFonts w:ascii="Times New Roman" w:hAnsi="Times New Roman" w:cs="Times New Roman"/>
          <w:b/>
          <w:bCs/>
          <w:sz w:val="24"/>
          <w:szCs w:val="24"/>
        </w:rPr>
        <w:t>3 pages, typed, double spaced, 12 point. Make sure you have a clear thesis</w:t>
      </w:r>
    </w:p>
    <w:p w:rsidR="00E62173" w:rsidRDefault="00E62173" w:rsidP="00E62173">
      <w:pPr>
        <w:spacing w:line="240" w:lineRule="auto"/>
        <w:rPr>
          <w:rFonts w:ascii="Times New Roman" w:hAnsi="Times New Roman" w:cs="Times New Roman"/>
          <w:b/>
          <w:bCs/>
          <w:sz w:val="24"/>
          <w:szCs w:val="24"/>
        </w:rPr>
      </w:pPr>
    </w:p>
    <w:p w:rsidR="00E62173" w:rsidRDefault="00E62173" w:rsidP="00E62173">
      <w:pPr>
        <w:spacing w:line="240" w:lineRule="auto"/>
        <w:rPr>
          <w:rFonts w:ascii="Times New Roman" w:hAnsi="Times New Roman" w:cs="Times New Roman"/>
          <w:sz w:val="24"/>
          <w:szCs w:val="24"/>
        </w:rPr>
      </w:pPr>
      <w:bookmarkStart w:id="0" w:name="_GoBack"/>
      <w:bookmarkEnd w:id="0"/>
      <w:r>
        <w:rPr>
          <w:rFonts w:ascii="Times New Roman" w:eastAsia="Times New Roman" w:hAnsi="Times New Roman" w:cs="Times New Roman"/>
          <w:sz w:val="24"/>
          <w:szCs w:val="24"/>
        </w:rPr>
        <w:br/>
        <w:t xml:space="preserve">      Whatever form of engineering you study, you are the city builders of the future. As I hope you have discovered this semester, building structures and working on infrastructure are only one part of urban construction. More specifically, none of what we have come to know as Boston would exist without the people “who built this city.” And those people, as we have discovered, come from a variety of classes, ethnicity, and races. Without that diversity in construction, politics, and vision, the urban environment would be a mundane place indeed. From the Irish, opera loving, immigrant who conceived of a swan to cover the mechanics in the eponymous swan boats, to the craftsmen skills that did the stone work on the Boston Public Library and other sites, to the undeterred Brahmins who were willing to move to housing crafted from a polluted bay because they could envision its potential, to the democratic visionaries who insisted on abolition, public, integrated education, a world class library, FREE TO ALL, and green space to stand against urban chaos, Boston’s greatest gift has been its people, those willing to work and sacrifice to build their city.</w:t>
      </w:r>
    </w:p>
    <w:p w:rsidR="00E62173" w:rsidRDefault="00E62173" w:rsidP="00E6217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we engage a nation in which some believe that the best way to construct a culture is to remove those who do not appear to fit the accepted “profile,” it is important to remember that we could outlaw the next Frederick Law Olmsted, Henry Dearborn, Lewis Hayden, Joshua Bates, or Mary Baker Eddy, among others.</w:t>
      </w:r>
    </w:p>
    <w:p w:rsidR="00E62173" w:rsidRDefault="00E62173" w:rsidP="00E62173">
      <w:pPr>
        <w:spacing w:before="100" w:beforeAutospacing="1" w:after="100" w:afterAutospacing="1" w:line="240" w:lineRule="auto"/>
      </w:pPr>
      <w:r>
        <w:rPr>
          <w:rFonts w:ascii="Times New Roman" w:eastAsia="Times New Roman" w:hAnsi="Times New Roman" w:cs="Times New Roman"/>
          <w:b/>
          <w:bCs/>
          <w:sz w:val="24"/>
          <w:szCs w:val="24"/>
        </w:rPr>
        <w:t>QUESTION: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In an essay which reflects on what we have investigated this semester, discuss how it takes the contributions of the many to create the habitable environment that nourishes us all, because all of us did build this city. Make sure that you cite and discuss specific instances from class visits to support your thesis.</w:t>
      </w:r>
      <w:r>
        <w:t xml:space="preserve"> </w:t>
      </w:r>
    </w:p>
    <w:p w:rsidR="003B272C" w:rsidRDefault="003B272C"/>
    <w:sectPr w:rsidR="003B2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73"/>
    <w:rsid w:val="00054E7E"/>
    <w:rsid w:val="001A1587"/>
    <w:rsid w:val="003810BA"/>
    <w:rsid w:val="003B272C"/>
    <w:rsid w:val="003B6E72"/>
    <w:rsid w:val="00415DE2"/>
    <w:rsid w:val="004D5B28"/>
    <w:rsid w:val="004E3F22"/>
    <w:rsid w:val="0057614D"/>
    <w:rsid w:val="00680454"/>
    <w:rsid w:val="006B6FEE"/>
    <w:rsid w:val="00754AC6"/>
    <w:rsid w:val="008970AF"/>
    <w:rsid w:val="00923D21"/>
    <w:rsid w:val="009F4314"/>
    <w:rsid w:val="00A80638"/>
    <w:rsid w:val="00B25BD3"/>
    <w:rsid w:val="00BC749C"/>
    <w:rsid w:val="00CD26F5"/>
    <w:rsid w:val="00D201B9"/>
    <w:rsid w:val="00D758D8"/>
    <w:rsid w:val="00E14C2A"/>
    <w:rsid w:val="00E246E3"/>
    <w:rsid w:val="00E2559F"/>
    <w:rsid w:val="00E62173"/>
    <w:rsid w:val="00F8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DB329"/>
  <w15:chartTrackingRefBased/>
  <w15:docId w15:val="{62114C58-9897-4CC6-97B6-61ECCB93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173"/>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5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Raitam, Kawtar</dc:creator>
  <cp:keywords/>
  <dc:description/>
  <cp:lastModifiedBy>Raitam, Kawtar</cp:lastModifiedBy>
  <cp:revision>1</cp:revision>
  <dcterms:created xsi:type="dcterms:W3CDTF">2019-08-03T20:55:00Z</dcterms:created>
  <dcterms:modified xsi:type="dcterms:W3CDTF">2019-08-03T20:56:00Z</dcterms:modified>
</cp:coreProperties>
</file>